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0AD" w:rsidRPr="00432FBB" w:rsidRDefault="001920AD" w:rsidP="001920AD">
      <w:pPr>
        <w:pStyle w:val="a3"/>
        <w:rPr>
          <w:b/>
          <w:bCs/>
          <w:i/>
        </w:rPr>
      </w:pPr>
      <w:proofErr w:type="gramStart"/>
      <w:r>
        <w:rPr>
          <w:b/>
          <w:i/>
          <w:caps/>
          <w:sz w:val="20"/>
          <w:szCs w:val="20"/>
        </w:rPr>
        <w:t>Муниципальное  автономное</w:t>
      </w:r>
      <w:proofErr w:type="gramEnd"/>
      <w:r w:rsidRPr="000631F6">
        <w:rPr>
          <w:b/>
          <w:i/>
          <w:caps/>
          <w:sz w:val="20"/>
          <w:szCs w:val="20"/>
        </w:rPr>
        <w:t xml:space="preserve"> </w:t>
      </w:r>
      <w:r>
        <w:rPr>
          <w:b/>
          <w:i/>
          <w:caps/>
          <w:sz w:val="20"/>
          <w:szCs w:val="20"/>
        </w:rPr>
        <w:t xml:space="preserve"> </w:t>
      </w:r>
      <w:r w:rsidRPr="000631F6">
        <w:rPr>
          <w:b/>
          <w:i/>
          <w:caps/>
          <w:sz w:val="20"/>
          <w:szCs w:val="20"/>
        </w:rPr>
        <w:t xml:space="preserve">общеобразовательное </w:t>
      </w:r>
      <w:r>
        <w:rPr>
          <w:b/>
          <w:i/>
          <w:caps/>
          <w:sz w:val="20"/>
          <w:szCs w:val="20"/>
        </w:rPr>
        <w:t xml:space="preserve"> </w:t>
      </w:r>
      <w:r w:rsidRPr="000631F6">
        <w:rPr>
          <w:b/>
          <w:i/>
          <w:caps/>
          <w:sz w:val="20"/>
          <w:szCs w:val="20"/>
        </w:rPr>
        <w:t xml:space="preserve">учреждение  «средняя общеобразовательная школа № 2» городского </w:t>
      </w:r>
      <w:r>
        <w:rPr>
          <w:b/>
          <w:i/>
          <w:caps/>
          <w:sz w:val="20"/>
          <w:szCs w:val="20"/>
        </w:rPr>
        <w:t xml:space="preserve">          </w:t>
      </w:r>
      <w:r w:rsidRPr="000631F6">
        <w:rPr>
          <w:b/>
          <w:i/>
          <w:caps/>
          <w:sz w:val="20"/>
          <w:szCs w:val="20"/>
        </w:rPr>
        <w:t>округа закрытое административно-территориальное образование город межгорье республики башкортостан</w:t>
      </w:r>
      <w:r>
        <w:rPr>
          <w:b/>
          <w:i/>
          <w:caps/>
          <w:sz w:val="20"/>
          <w:szCs w:val="20"/>
        </w:rPr>
        <w:t xml:space="preserve">     </w:t>
      </w:r>
    </w:p>
    <w:p w:rsidR="001920AD" w:rsidRDefault="001920AD" w:rsidP="001920AD">
      <w:pPr>
        <w:spacing w:after="0" w:line="240" w:lineRule="auto"/>
        <w:ind w:left="-567" w:firstLine="4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D0D67">
        <w:rPr>
          <w:rFonts w:ascii="Times New Roman" w:hAnsi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sz w:val="24"/>
          <w:szCs w:val="24"/>
        </w:rPr>
        <w:t xml:space="preserve">Рассмотрено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2D0D67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Согласовано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2D0D67">
        <w:rPr>
          <w:rFonts w:ascii="Times New Roman" w:hAnsi="Times New Roman"/>
          <w:sz w:val="24"/>
          <w:szCs w:val="24"/>
        </w:rPr>
        <w:t xml:space="preserve">   </w:t>
      </w:r>
      <w:bookmarkStart w:id="0" w:name="_GoBack"/>
      <w:bookmarkEnd w:id="0"/>
      <w:r w:rsidR="002D0D67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Утверждено</w:t>
      </w:r>
    </w:p>
    <w:p w:rsidR="001920AD" w:rsidRDefault="001920AD" w:rsidP="001920AD">
      <w:pPr>
        <w:spacing w:after="0" w:line="240" w:lineRule="auto"/>
        <w:ind w:hanging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на заседании кафедры                                                зам. директора </w:t>
      </w:r>
      <w:proofErr w:type="gramStart"/>
      <w:r>
        <w:rPr>
          <w:rFonts w:ascii="Times New Roman" w:hAnsi="Times New Roman"/>
          <w:sz w:val="24"/>
          <w:szCs w:val="24"/>
        </w:rPr>
        <w:t>по  УВР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приказом  директора МБОУ СОШ №2                                                                                 </w:t>
      </w:r>
    </w:p>
    <w:p w:rsidR="001920AD" w:rsidRDefault="001920AD" w:rsidP="001920AD">
      <w:pPr>
        <w:spacing w:after="0" w:line="240" w:lineRule="auto"/>
        <w:ind w:hanging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естественно-географического цикла                          _________/                    /                                       ЗАТО Межгорье Республики Башкортостан</w:t>
      </w:r>
    </w:p>
    <w:p w:rsidR="001920AD" w:rsidRDefault="001920AD" w:rsidP="001920AD">
      <w:pPr>
        <w:spacing w:after="0" w:line="240" w:lineRule="auto"/>
        <w:ind w:hanging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Протокол №  </w:t>
      </w:r>
      <w:r>
        <w:rPr>
          <w:rFonts w:ascii="Times New Roman" w:hAnsi="Times New Roman"/>
          <w:sz w:val="24"/>
          <w:szCs w:val="24"/>
          <w:u w:val="single"/>
        </w:rPr>
        <w:t xml:space="preserve"> 1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2D0D67">
        <w:rPr>
          <w:rFonts w:ascii="Times New Roman" w:hAnsi="Times New Roman"/>
          <w:sz w:val="24"/>
          <w:szCs w:val="24"/>
        </w:rPr>
        <w:t xml:space="preserve">                                 </w:t>
      </w:r>
      <w:proofErr w:type="gramStart"/>
      <w:r w:rsidR="002D0D67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="002D0D67">
        <w:rPr>
          <w:rFonts w:ascii="Times New Roman" w:hAnsi="Times New Roman"/>
          <w:sz w:val="24"/>
          <w:szCs w:val="24"/>
        </w:rPr>
        <w:t xml:space="preserve">31»08. </w:t>
      </w:r>
      <w:r>
        <w:rPr>
          <w:rFonts w:ascii="Times New Roman" w:hAnsi="Times New Roman"/>
          <w:sz w:val="24"/>
          <w:szCs w:val="24"/>
        </w:rPr>
        <w:t xml:space="preserve">2023 г.                                  </w:t>
      </w:r>
      <w:r w:rsidR="002D0D67">
        <w:rPr>
          <w:rFonts w:ascii="Times New Roman" w:hAnsi="Times New Roman"/>
          <w:sz w:val="24"/>
          <w:szCs w:val="24"/>
        </w:rPr>
        <w:t xml:space="preserve">                               №181 от 31.08.</w:t>
      </w:r>
      <w:r>
        <w:rPr>
          <w:rFonts w:ascii="Times New Roman" w:hAnsi="Times New Roman"/>
          <w:sz w:val="24"/>
          <w:szCs w:val="24"/>
        </w:rPr>
        <w:t xml:space="preserve">2023г.                                                                                                                                                                                    </w:t>
      </w:r>
    </w:p>
    <w:p w:rsidR="001920AD" w:rsidRDefault="002D0D67" w:rsidP="001920AD">
      <w:pPr>
        <w:spacing w:after="0" w:line="360" w:lineRule="auto"/>
        <w:ind w:hanging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«30» 08.</w:t>
      </w:r>
      <w:r w:rsidR="001920AD">
        <w:rPr>
          <w:rFonts w:ascii="Times New Roman" w:hAnsi="Times New Roman"/>
          <w:sz w:val="24"/>
          <w:szCs w:val="24"/>
        </w:rPr>
        <w:t xml:space="preserve">2023 г.                                                </w:t>
      </w:r>
    </w:p>
    <w:p w:rsidR="001920AD" w:rsidRDefault="001920AD" w:rsidP="001920AD">
      <w:pPr>
        <w:spacing w:after="0"/>
        <w:ind w:left="-567"/>
        <w:jc w:val="both"/>
        <w:rPr>
          <w:sz w:val="24"/>
          <w:szCs w:val="24"/>
        </w:rPr>
      </w:pPr>
    </w:p>
    <w:p w:rsidR="001920AD" w:rsidRDefault="001920AD" w:rsidP="001920AD">
      <w:pPr>
        <w:pStyle w:val="a3"/>
        <w:jc w:val="center"/>
        <w:rPr>
          <w:b/>
          <w:bCs/>
        </w:rPr>
      </w:pPr>
      <w:r>
        <w:rPr>
          <w:b/>
          <w:bCs/>
        </w:rPr>
        <w:t>КАЛЕНДАРНО-ТЕМАТИЧЕСКОЕ ПЛАНИРОВАНИЕ</w:t>
      </w:r>
    </w:p>
    <w:p w:rsidR="001920AD" w:rsidRDefault="001920AD" w:rsidP="001920AD">
      <w:pPr>
        <w:pStyle w:val="a3"/>
        <w:framePr w:hSpace="45" w:wrap="around" w:vAnchor="text" w:hAnchor="text"/>
      </w:pPr>
    </w:p>
    <w:p w:rsidR="001920AD" w:rsidRDefault="001920AD" w:rsidP="001920AD">
      <w:pPr>
        <w:pStyle w:val="a3"/>
      </w:pPr>
      <w:r>
        <w:t>по _______географии______________</w:t>
      </w:r>
      <w:r w:rsidR="00891188">
        <w:t>______________________________________________________________________________</w:t>
      </w:r>
    </w:p>
    <w:p w:rsidR="001920AD" w:rsidRDefault="001920AD" w:rsidP="001920AD">
      <w:pPr>
        <w:pStyle w:val="a3"/>
      </w:pPr>
      <w:r>
        <w:t>(указать учебный предмет, курс)</w:t>
      </w:r>
    </w:p>
    <w:p w:rsidR="001920AD" w:rsidRDefault="001920AD" w:rsidP="001920AD">
      <w:pPr>
        <w:pStyle w:val="a3"/>
      </w:pPr>
      <w:r>
        <w:t xml:space="preserve">Класс _______6 </w:t>
      </w:r>
      <w:proofErr w:type="gramStart"/>
      <w:r>
        <w:t>а,б</w:t>
      </w:r>
      <w:proofErr w:type="gramEnd"/>
      <w:r>
        <w:t>___________________________</w:t>
      </w:r>
      <w:r w:rsidR="00891188">
        <w:t>_____________________________________________________________________</w:t>
      </w:r>
    </w:p>
    <w:p w:rsidR="001920AD" w:rsidRDefault="001920AD" w:rsidP="001920AD">
      <w:pPr>
        <w:pStyle w:val="a3"/>
      </w:pPr>
      <w:r>
        <w:t>Учитель ___</w:t>
      </w:r>
      <w:proofErr w:type="spellStart"/>
      <w:r>
        <w:t>Чебаевская</w:t>
      </w:r>
      <w:proofErr w:type="spellEnd"/>
      <w:r>
        <w:t xml:space="preserve"> С.В.___________________________________</w:t>
      </w:r>
      <w:r w:rsidR="00891188">
        <w:t xml:space="preserve">______________________________________________________    </w:t>
      </w:r>
    </w:p>
    <w:p w:rsidR="00891188" w:rsidRDefault="00A90DA7" w:rsidP="00891188">
      <w:pPr>
        <w:pStyle w:val="a3"/>
      </w:pPr>
      <w:r>
        <w:t>Количество часов: всего ______34</w:t>
      </w:r>
      <w:r w:rsidR="001920AD">
        <w:t>_____ часов; в неделю ____1______ часов;</w:t>
      </w:r>
    </w:p>
    <w:p w:rsidR="001920AD" w:rsidRPr="00891188" w:rsidRDefault="00891188" w:rsidP="00891188">
      <w:pPr>
        <w:pStyle w:val="a3"/>
      </w:pPr>
      <w:r w:rsidRPr="006E54CF">
        <w:t xml:space="preserve">Планирование составлено на основе </w:t>
      </w:r>
      <w:r w:rsidRPr="006E54CF">
        <w:rPr>
          <w:rStyle w:val="c7"/>
          <w:color w:val="000000"/>
          <w:shd w:val="clear" w:color="auto" w:fill="FFFFFF"/>
        </w:rPr>
        <w:t>рабочей программы по географии на уровне основного общего образования на основе Требований к результатам освоения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«География»,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 </w:t>
      </w:r>
      <w:r w:rsidRPr="006E54CF">
        <w:rPr>
          <w:rStyle w:val="c148"/>
          <w:color w:val="333333"/>
          <w:shd w:val="clear" w:color="auto" w:fill="FFFFFF"/>
        </w:rPr>
        <w:t>рабочей </w:t>
      </w:r>
      <w:r w:rsidRPr="006E54CF">
        <w:rPr>
          <w:rStyle w:val="c7"/>
          <w:color w:val="000000"/>
          <w:shd w:val="clear" w:color="auto" w:fill="FFFFFF"/>
        </w:rPr>
        <w:t>программе воспитания</w:t>
      </w:r>
      <w:r>
        <w:rPr>
          <w:rStyle w:val="c7"/>
          <w:color w:val="000000"/>
          <w:shd w:val="clear" w:color="auto" w:fill="FFFFFF"/>
        </w:rPr>
        <w:t xml:space="preserve"> .</w:t>
      </w:r>
      <w:r w:rsidR="001920AD">
        <w:t>Учебник:5-6 класс. Дронов В.П., Савельева Л.Е. География. Землеведение. - М.; Дрофа, 2019</w:t>
      </w:r>
    </w:p>
    <w:p w:rsidR="001920AD" w:rsidRPr="000631F6" w:rsidRDefault="001920AD" w:rsidP="001920AD">
      <w:pPr>
        <w:widowControl w:val="0"/>
        <w:spacing w:after="0" w:line="240" w:lineRule="atLeast"/>
        <w:rPr>
          <w:rFonts w:ascii="Times New Roman" w:hAnsi="Times New Roman"/>
        </w:rPr>
      </w:pPr>
    </w:p>
    <w:p w:rsidR="001920AD" w:rsidRPr="000631F6" w:rsidRDefault="001920AD" w:rsidP="001920AD">
      <w:pPr>
        <w:pStyle w:val="a3"/>
      </w:pPr>
    </w:p>
    <w:p w:rsidR="00BB7778" w:rsidRPr="00BB7778" w:rsidRDefault="00BB7778" w:rsidP="00BB7778">
      <w:pPr>
        <w:spacing w:after="0"/>
        <w:ind w:left="120"/>
        <w:rPr>
          <w:rFonts w:asciiTheme="minorHAnsi" w:eastAsiaTheme="minorHAnsi" w:hAnsiTheme="minorHAnsi" w:cstheme="minorBidi"/>
          <w:lang w:eastAsia="en-US"/>
        </w:rPr>
      </w:pPr>
      <w:r w:rsidRPr="00BB7778">
        <w:rPr>
          <w:rFonts w:ascii="Times New Roman" w:eastAsiaTheme="minorHAnsi" w:hAnsi="Times New Roman" w:cstheme="minorBidi"/>
          <w:b/>
          <w:color w:val="000000"/>
          <w:sz w:val="28"/>
          <w:lang w:eastAsia="en-US"/>
        </w:rPr>
        <w:lastRenderedPageBreak/>
        <w:t xml:space="preserve">ТЕМАТИЧЕСКОЕ ПЛАНИРОВАНИЕ 6 КЛАСС.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4446"/>
        <w:gridCol w:w="1642"/>
        <w:gridCol w:w="1841"/>
        <w:gridCol w:w="1910"/>
        <w:gridCol w:w="2837"/>
      </w:tblGrid>
      <w:tr w:rsidR="00BB7778" w:rsidRPr="00BB7778" w:rsidTr="00EE2EC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rPr>
                <w:rFonts w:asciiTheme="minorHAnsi" w:eastAsiaTheme="minorHAnsi" w:hAnsiTheme="minorHAnsi" w:cstheme="minorBidi"/>
                <w:lang w:eastAsia="en-US"/>
              </w:rPr>
            </w:pPr>
            <w:r w:rsidRPr="00BB7778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eastAsia="en-US"/>
              </w:rPr>
              <w:t xml:space="preserve">№ п/п </w:t>
            </w:r>
          </w:p>
          <w:p w:rsidR="00BB7778" w:rsidRPr="00BB7778" w:rsidRDefault="00BB7778" w:rsidP="00BB7778">
            <w:pPr>
              <w:spacing w:after="0"/>
              <w:ind w:left="135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rPr>
                <w:rFonts w:asciiTheme="minorHAnsi" w:eastAsiaTheme="minorHAnsi" w:hAnsiTheme="minorHAnsi" w:cstheme="minorBidi"/>
                <w:lang w:eastAsia="en-US"/>
              </w:rPr>
            </w:pPr>
            <w:r w:rsidRPr="00BB7778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eastAsia="en-US"/>
              </w:rPr>
              <w:t xml:space="preserve">Наименование разделов и тем программы </w:t>
            </w:r>
          </w:p>
          <w:p w:rsidR="00BB7778" w:rsidRPr="00BB7778" w:rsidRDefault="00BB7778" w:rsidP="00BB7778">
            <w:pPr>
              <w:spacing w:after="0"/>
              <w:ind w:left="135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  <w:r w:rsidRPr="00BB7778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eastAsia="en-US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rPr>
                <w:rFonts w:asciiTheme="minorHAnsi" w:eastAsiaTheme="minorHAnsi" w:hAnsiTheme="minorHAnsi" w:cstheme="minorBidi"/>
                <w:lang w:eastAsia="en-US"/>
              </w:rPr>
            </w:pPr>
            <w:r w:rsidRPr="00BB7778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eastAsia="en-US"/>
              </w:rPr>
              <w:t xml:space="preserve">Электронные (цифровые) образовательные ресурсы </w:t>
            </w:r>
          </w:p>
          <w:p w:rsidR="00BB7778" w:rsidRPr="00BB7778" w:rsidRDefault="00BB7778" w:rsidP="00BB7778">
            <w:pPr>
              <w:spacing w:after="0"/>
              <w:ind w:left="135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B7778" w:rsidRPr="00BB7778" w:rsidTr="00EE2E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778" w:rsidRPr="00BB7778" w:rsidRDefault="00BB7778" w:rsidP="00BB777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778" w:rsidRPr="00BB7778" w:rsidRDefault="00BB7778" w:rsidP="00BB777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rPr>
                <w:rFonts w:asciiTheme="minorHAnsi" w:eastAsiaTheme="minorHAnsi" w:hAnsiTheme="minorHAnsi" w:cstheme="minorBidi"/>
                <w:lang w:eastAsia="en-US"/>
              </w:rPr>
            </w:pPr>
            <w:r w:rsidRPr="00BB7778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eastAsia="en-US"/>
              </w:rPr>
              <w:t xml:space="preserve">Всего </w:t>
            </w:r>
          </w:p>
          <w:p w:rsidR="00BB7778" w:rsidRPr="00BB7778" w:rsidRDefault="00BB7778" w:rsidP="00BB7778">
            <w:pPr>
              <w:spacing w:after="0"/>
              <w:ind w:left="135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BB7778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eastAsia="en-US"/>
              </w:rPr>
              <w:t>Ко</w:t>
            </w:r>
            <w:proofErr w:type="spellStart"/>
            <w:r w:rsidRPr="00BB7778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 w:eastAsia="en-US"/>
              </w:rPr>
              <w:t>нтрольные</w:t>
            </w:r>
            <w:proofErr w:type="spellEnd"/>
            <w:r w:rsidRPr="00BB7778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B7778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 w:eastAsia="en-US"/>
              </w:rPr>
              <w:t>работы</w:t>
            </w:r>
            <w:proofErr w:type="spellEnd"/>
            <w:r w:rsidRPr="00BB7778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BB7778" w:rsidRPr="00BB7778" w:rsidRDefault="00BB7778" w:rsidP="00BB7778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 w:eastAsia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 w:eastAsia="en-US"/>
              </w:rPr>
            </w:pPr>
            <w:proofErr w:type="spellStart"/>
            <w:r w:rsidRPr="00BB7778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 w:eastAsia="en-US"/>
              </w:rPr>
              <w:t>Практические</w:t>
            </w:r>
            <w:proofErr w:type="spellEnd"/>
            <w:r w:rsidRPr="00BB7778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B7778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 w:eastAsia="en-US"/>
              </w:rPr>
              <w:t>работы</w:t>
            </w:r>
            <w:proofErr w:type="spellEnd"/>
            <w:r w:rsidRPr="00BB7778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BB7778" w:rsidRPr="00BB7778" w:rsidRDefault="00BB7778" w:rsidP="00BB7778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778" w:rsidRPr="00BB7778" w:rsidRDefault="00BB7778" w:rsidP="00BB7778">
            <w:pPr>
              <w:rPr>
                <w:rFonts w:asciiTheme="minorHAnsi" w:eastAsiaTheme="minorHAnsi" w:hAnsiTheme="minorHAnsi" w:cstheme="minorBidi"/>
                <w:lang w:val="en-US" w:eastAsia="en-US"/>
              </w:rPr>
            </w:pPr>
          </w:p>
        </w:tc>
      </w:tr>
      <w:tr w:rsidR="00BB7778" w:rsidRPr="00BB7778" w:rsidTr="00EE2E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 w:eastAsia="en-US"/>
              </w:rPr>
            </w:pPr>
            <w:proofErr w:type="spellStart"/>
            <w:r w:rsidRPr="00BB7778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 w:eastAsia="en-US"/>
              </w:rPr>
              <w:t>Раздел</w:t>
            </w:r>
            <w:proofErr w:type="spellEnd"/>
            <w:r w:rsidRPr="00BB7778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 w:eastAsia="en-US"/>
              </w:rPr>
              <w:t xml:space="preserve"> 1.</w:t>
            </w:r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B7778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 w:eastAsia="en-US"/>
              </w:rPr>
              <w:t>Оболочки</w:t>
            </w:r>
            <w:proofErr w:type="spellEnd"/>
            <w:r w:rsidRPr="00BB7778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B7778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 w:eastAsia="en-US"/>
              </w:rPr>
              <w:t>Земли</w:t>
            </w:r>
            <w:proofErr w:type="spellEnd"/>
          </w:p>
        </w:tc>
      </w:tr>
      <w:tr w:rsidR="00BB7778" w:rsidRPr="00BB7778" w:rsidTr="00EE2E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 w:eastAsia="en-US"/>
              </w:rPr>
            </w:pPr>
            <w:proofErr w:type="spellStart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>Гидросфера</w:t>
            </w:r>
            <w:proofErr w:type="spellEnd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 — </w:t>
            </w:r>
            <w:proofErr w:type="spellStart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>водная</w:t>
            </w:r>
            <w:proofErr w:type="spellEnd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>оболочка</w:t>
            </w:r>
            <w:proofErr w:type="spellEnd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>Земли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rPr>
                <w:rFonts w:asciiTheme="minorHAnsi" w:eastAsiaTheme="minorHAnsi" w:hAnsiTheme="minorHAnsi" w:cstheme="minorBidi"/>
                <w:lang w:eastAsia="en-US"/>
              </w:rPr>
            </w:pPr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  <w:t xml:space="preserve">Библиотека ЦОК </w:t>
            </w:r>
            <w:hyperlink r:id="rId4"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https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://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m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.</w:t>
              </w:r>
              <w:proofErr w:type="spellStart"/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edsoo</w:t>
              </w:r>
              <w:proofErr w:type="spellEnd"/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.</w:t>
              </w:r>
              <w:proofErr w:type="spellStart"/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ru</w:t>
              </w:r>
              <w:proofErr w:type="spellEnd"/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/7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f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414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f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38</w:t>
              </w:r>
            </w:hyperlink>
          </w:p>
        </w:tc>
      </w:tr>
      <w:tr w:rsidR="00BB7778" w:rsidRPr="00BB7778" w:rsidTr="00EE2E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 w:eastAsia="en-US"/>
              </w:rPr>
            </w:pPr>
            <w:proofErr w:type="spellStart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>Атмосфера</w:t>
            </w:r>
            <w:proofErr w:type="spellEnd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 — </w:t>
            </w:r>
            <w:proofErr w:type="spellStart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>воздушная</w:t>
            </w:r>
            <w:proofErr w:type="spellEnd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>оболочка</w:t>
            </w:r>
            <w:proofErr w:type="spellEnd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rPr>
                <w:rFonts w:asciiTheme="minorHAnsi" w:eastAsiaTheme="minorHAnsi" w:hAnsiTheme="minorHAnsi" w:cstheme="minorBidi"/>
                <w:lang w:eastAsia="en-US"/>
              </w:rPr>
            </w:pPr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  <w:t xml:space="preserve">Библиотека ЦОК </w:t>
            </w:r>
            <w:hyperlink r:id="rId5"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https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://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m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.</w:t>
              </w:r>
              <w:proofErr w:type="spellStart"/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edsoo</w:t>
              </w:r>
              <w:proofErr w:type="spellEnd"/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.</w:t>
              </w:r>
              <w:proofErr w:type="spellStart"/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ru</w:t>
              </w:r>
              <w:proofErr w:type="spellEnd"/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/7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f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414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f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38</w:t>
              </w:r>
            </w:hyperlink>
          </w:p>
        </w:tc>
      </w:tr>
      <w:tr w:rsidR="00BB7778" w:rsidRPr="00BB7778" w:rsidTr="00EE2E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 w:eastAsia="en-US"/>
              </w:rPr>
            </w:pPr>
            <w:proofErr w:type="spellStart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>Биосфера</w:t>
            </w:r>
            <w:proofErr w:type="spellEnd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 — </w:t>
            </w:r>
            <w:proofErr w:type="spellStart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>оболочка</w:t>
            </w:r>
            <w:proofErr w:type="spellEnd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rPr>
                <w:rFonts w:asciiTheme="minorHAnsi" w:eastAsiaTheme="minorHAnsi" w:hAnsiTheme="minorHAnsi" w:cstheme="minorBidi"/>
                <w:lang w:eastAsia="en-US"/>
              </w:rPr>
            </w:pPr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  <w:t xml:space="preserve">Библиотека ЦОК </w:t>
            </w:r>
            <w:hyperlink r:id="rId6"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https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://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m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.</w:t>
              </w:r>
              <w:proofErr w:type="spellStart"/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edsoo</w:t>
              </w:r>
              <w:proofErr w:type="spellEnd"/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.</w:t>
              </w:r>
              <w:proofErr w:type="spellStart"/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ru</w:t>
              </w:r>
              <w:proofErr w:type="spellEnd"/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/7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f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414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f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38</w:t>
              </w:r>
            </w:hyperlink>
          </w:p>
        </w:tc>
      </w:tr>
      <w:tr w:rsidR="00BB7778" w:rsidRPr="00BB7778" w:rsidTr="00EE2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 w:eastAsia="en-US"/>
              </w:rPr>
            </w:pPr>
            <w:proofErr w:type="spellStart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>Итого</w:t>
            </w:r>
            <w:proofErr w:type="spellEnd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>по</w:t>
            </w:r>
            <w:proofErr w:type="spellEnd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rPr>
                <w:rFonts w:asciiTheme="minorHAnsi" w:eastAsiaTheme="minorHAnsi" w:hAnsiTheme="minorHAnsi" w:cstheme="minorBidi"/>
                <w:lang w:val="en-US" w:eastAsia="en-US"/>
              </w:rPr>
            </w:pPr>
          </w:p>
        </w:tc>
      </w:tr>
      <w:tr w:rsidR="00BB7778" w:rsidRPr="00BB7778" w:rsidTr="00EE2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 w:eastAsia="en-US"/>
              </w:rPr>
            </w:pPr>
            <w:proofErr w:type="spellStart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>Заключение</w:t>
            </w:r>
            <w:proofErr w:type="spellEnd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. </w:t>
            </w:r>
            <w:proofErr w:type="spellStart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>Природно-территориальные</w:t>
            </w:r>
            <w:proofErr w:type="spellEnd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>комплексы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rPr>
                <w:rFonts w:asciiTheme="minorHAnsi" w:eastAsiaTheme="minorHAnsi" w:hAnsiTheme="minorHAnsi" w:cstheme="minorBidi"/>
                <w:lang w:eastAsia="en-US"/>
              </w:rPr>
            </w:pPr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  <w:t xml:space="preserve">Библиотека ЦОК </w:t>
            </w:r>
            <w:hyperlink r:id="rId7"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https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://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m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.</w:t>
              </w:r>
              <w:proofErr w:type="spellStart"/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edsoo</w:t>
              </w:r>
              <w:proofErr w:type="spellEnd"/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.</w:t>
              </w:r>
              <w:proofErr w:type="spellStart"/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ru</w:t>
              </w:r>
              <w:proofErr w:type="spellEnd"/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/7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f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414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f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38</w:t>
              </w:r>
            </w:hyperlink>
          </w:p>
        </w:tc>
      </w:tr>
      <w:tr w:rsidR="00BB7778" w:rsidRPr="00BB7778" w:rsidTr="00EE2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 w:eastAsia="en-US"/>
              </w:rPr>
            </w:pPr>
            <w:proofErr w:type="spellStart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>Резервное</w:t>
            </w:r>
            <w:proofErr w:type="spellEnd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rPr>
                <w:rFonts w:asciiTheme="minorHAnsi" w:eastAsiaTheme="minorHAnsi" w:hAnsiTheme="minorHAnsi" w:cstheme="minorBidi"/>
                <w:lang w:eastAsia="en-US"/>
              </w:rPr>
            </w:pPr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  <w:t xml:space="preserve">Библиотека ЦОК </w:t>
            </w:r>
            <w:hyperlink r:id="rId8"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https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://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m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.</w:t>
              </w:r>
              <w:proofErr w:type="spellStart"/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edsoo</w:t>
              </w:r>
              <w:proofErr w:type="spellEnd"/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.</w:t>
              </w:r>
              <w:proofErr w:type="spellStart"/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ru</w:t>
              </w:r>
              <w:proofErr w:type="spellEnd"/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/7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f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414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 w:eastAsia="en-US"/>
                </w:rPr>
                <w:t>f</w:t>
              </w:r>
              <w:r w:rsidRPr="00BB7778">
                <w:rPr>
                  <w:rFonts w:ascii="Times New Roman" w:eastAsiaTheme="minorHAnsi" w:hAnsi="Times New Roman" w:cstheme="minorBidi"/>
                  <w:color w:val="0000FF"/>
                  <w:u w:val="single"/>
                  <w:lang w:eastAsia="en-US"/>
                </w:rPr>
                <w:t>38</w:t>
              </w:r>
            </w:hyperlink>
          </w:p>
        </w:tc>
      </w:tr>
      <w:tr w:rsidR="00BB7778" w:rsidRPr="00BB7778" w:rsidTr="00EE2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rPr>
                <w:rFonts w:asciiTheme="minorHAnsi" w:eastAsiaTheme="minorHAnsi" w:hAnsiTheme="minorHAnsi" w:cstheme="minorBidi"/>
                <w:lang w:eastAsia="en-US"/>
              </w:rPr>
            </w:pPr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eastAsia="en-US"/>
              </w:rPr>
              <w:t xml:space="preserve"> </w:t>
            </w:r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BB7778">
              <w:rPr>
                <w:rFonts w:ascii="Times New Roman" w:eastAsiaTheme="minorHAnsi" w:hAnsi="Times New Roman" w:cstheme="minorBidi"/>
                <w:color w:val="000000"/>
                <w:sz w:val="24"/>
                <w:lang w:val="en-US" w:eastAsia="en-US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7778" w:rsidRPr="00BB7778" w:rsidRDefault="00BB7778" w:rsidP="00BB7778">
            <w:pPr>
              <w:rPr>
                <w:rFonts w:asciiTheme="minorHAnsi" w:eastAsiaTheme="minorHAnsi" w:hAnsiTheme="minorHAnsi" w:cstheme="minorBidi"/>
                <w:lang w:val="en-US" w:eastAsia="en-US"/>
              </w:rPr>
            </w:pPr>
          </w:p>
        </w:tc>
      </w:tr>
    </w:tbl>
    <w:p w:rsidR="001920AD" w:rsidRDefault="001920AD"/>
    <w:p w:rsidR="00BB7778" w:rsidRDefault="00BB7778"/>
    <w:p w:rsidR="00BB7778" w:rsidRDefault="00BB7778"/>
    <w:p w:rsidR="00BB7778" w:rsidRDefault="00BB7778"/>
    <w:p w:rsidR="00BB7778" w:rsidRDefault="00BB7778"/>
    <w:p w:rsidR="00A90DA7" w:rsidRDefault="00A90DA7" w:rsidP="00A90D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Календарно-тематическое планирование </w:t>
      </w:r>
      <w:proofErr w:type="gramStart"/>
      <w:r>
        <w:rPr>
          <w:rFonts w:ascii="Times New Roman" w:hAnsi="Times New Roman"/>
          <w:b/>
          <w:color w:val="000000"/>
          <w:sz w:val="28"/>
        </w:rPr>
        <w:t>6  КЛАСС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.   34 часа.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88"/>
        <w:gridCol w:w="1191"/>
        <w:gridCol w:w="1841"/>
        <w:gridCol w:w="1910"/>
        <w:gridCol w:w="1347"/>
        <w:gridCol w:w="3380"/>
      </w:tblGrid>
      <w:tr w:rsidR="00A90DA7" w:rsidTr="002A534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0DA7" w:rsidRDefault="00A90DA7" w:rsidP="002A534C">
            <w:pPr>
              <w:spacing w:after="0"/>
              <w:ind w:left="135"/>
            </w:pPr>
          </w:p>
        </w:tc>
      </w:tr>
      <w:tr w:rsidR="00A90DA7" w:rsidTr="002A53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DA7" w:rsidRDefault="00A90DA7" w:rsidP="002A53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DA7" w:rsidRDefault="00A90DA7" w:rsidP="002A534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DA7" w:rsidRDefault="00A90DA7" w:rsidP="002A53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DA7" w:rsidRDefault="00A90DA7" w:rsidP="002A534C"/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Гидросфера и методы её изучения. Части гидросферы. Мировой круговорот воды.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гидросферы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Исследования вод Мирового океана. Профессия океанолог. Солёность и температура океанических вод. </w:t>
            </w:r>
            <w:r>
              <w:rPr>
                <w:rFonts w:ascii="Times New Roman" w:hAnsi="Times New Roman"/>
                <w:color w:val="000000"/>
                <w:sz w:val="24"/>
              </w:rPr>
              <w:t>Океанические течения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Мировой океан и его части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/88653502</w:t>
              </w:r>
            </w:hyperlink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Движения вод Мирового океана. Стихийные явления в Мировом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изучения и наблюдения за загрязнением вод Мирового океана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Воды суши. Способы изображения 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/88653994</w:t>
              </w:r>
            </w:hyperlink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Озёра. Профессия гидролог. Практическая работа </w:t>
            </w:r>
            <w:r w:rsidRPr="008E0ED8">
              <w:rPr>
                <w:rFonts w:ascii="Times New Roman" w:hAnsi="Times New Roman"/>
                <w:color w:val="000000"/>
                <w:sz w:val="24"/>
              </w:rPr>
              <w:lastRenderedPageBreak/>
              <w:t>"Характеристика одного из крупнейших озёр России по плану в форме презентации"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Подземные воды, их происхождение, условия залегания и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Минеральные источники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Природные ледники: горные и покровные.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гляциолог. Многолетняя мерзлота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/88654074</w:t>
              </w:r>
            </w:hyperlink>
          </w:p>
        </w:tc>
      </w:tr>
      <w:tr w:rsidR="00A90DA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 Контрольная работа по теме "Гидросфера — водная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/88654466</w:t>
              </w:r>
            </w:hyperlink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Температура воздуха. Суточный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Атмосферное давление. Ветер и причины его возникновения. </w:t>
            </w:r>
            <w:r>
              <w:rPr>
                <w:rFonts w:ascii="Times New Roman" w:hAnsi="Times New Roman"/>
                <w:color w:val="000000"/>
                <w:sz w:val="24"/>
              </w:rPr>
              <w:t>Роза ветров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/88654844</w:t>
              </w:r>
            </w:hyperlink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Вода в атмосфере. Влажность воздуха. Облака и их виды. Туман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Образование и выпадение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Виды атмосферных осадков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Погода и её показатели. Причины изменения погоды. 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Человек и атмосфера. Адаптация человека к климатическим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атмосфере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Профессия метеоролог. Практическая работа «Анализ графиков суточного хода температуры воздуха и относительной влажности с целью </w:t>
            </w:r>
            <w:r w:rsidRPr="008E0ED8">
              <w:rPr>
                <w:rFonts w:ascii="Times New Roman" w:hAnsi="Times New Roman"/>
                <w:color w:val="000000"/>
                <w:sz w:val="24"/>
              </w:rPr>
              <w:lastRenderedPageBreak/>
              <w:t>установления зависимости между данными элементами погоды»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/88655302</w:t>
              </w:r>
            </w:hyperlink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Современные изменения климата. Способы изучения и наблюдения за глобальным климатом.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климатолог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0DA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 Контрольная работа по теме "Атмосфера — воздушная оболочка"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Биосфера — оболочка жизни. Границы биосферы.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биогеограф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геоэколог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/88655654</w:t>
              </w:r>
            </w:hyperlink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Растительный и 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/88655942</w:t>
              </w:r>
            </w:hyperlink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Человек как часть биосферы. Распространение людей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Исследования и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A90DA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"Биосфера — оболочка жизни"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Взаимосвязь оболочек Земли. Понятие о природном комплексе.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Природно-территориальный комплекс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Природные комплексы своей местности. Практическая работа "Характеристика локального природного комплекса"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Почва, её строение и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почв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90DA7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Резервный урок. Природная среда. Охрана природы. Природные особо охраняемые территории. Всемирное наследие ЮНЕСКО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proofErr w:type="spellStart"/>
            <w:r w:rsidRPr="008E0ED8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90DA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 Контрольная работа по теме " Природно-территориальные комплексы"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</w:pPr>
          </w:p>
        </w:tc>
      </w:tr>
      <w:tr w:rsidR="00A90DA7" w:rsidTr="002A53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DA7" w:rsidRPr="008E0ED8" w:rsidRDefault="00A90DA7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0DA7" w:rsidRDefault="00A90DA7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DA7" w:rsidRDefault="00A90DA7" w:rsidP="002A534C"/>
        </w:tc>
      </w:tr>
    </w:tbl>
    <w:p w:rsidR="001920AD" w:rsidRDefault="001920AD" w:rsidP="00A90DA7"/>
    <w:sectPr w:rsidR="001920AD" w:rsidSect="0089118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7BC"/>
    <w:rsid w:val="001920AD"/>
    <w:rsid w:val="002D0D67"/>
    <w:rsid w:val="00891188"/>
    <w:rsid w:val="00961B5A"/>
    <w:rsid w:val="00A90DA7"/>
    <w:rsid w:val="00B837BC"/>
    <w:rsid w:val="00BB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2F193"/>
  <w15:chartTrackingRefBased/>
  <w15:docId w15:val="{61BCEA96-F39E-49F9-9AAE-D36D7A18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0A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link w:val="ListParagraphChar"/>
    <w:uiPriority w:val="99"/>
    <w:rsid w:val="001920AD"/>
    <w:pPr>
      <w:suppressAutoHyphens/>
      <w:spacing w:after="0" w:line="240" w:lineRule="auto"/>
      <w:ind w:left="720"/>
    </w:pPr>
    <w:rPr>
      <w:rFonts w:eastAsia="Calibri"/>
      <w:sz w:val="24"/>
      <w:szCs w:val="20"/>
      <w:lang w:eastAsia="ar-SA"/>
    </w:rPr>
  </w:style>
  <w:style w:type="character" w:customStyle="1" w:styleId="ListParagraphChar">
    <w:name w:val="List Paragraph Char"/>
    <w:link w:val="1"/>
    <w:uiPriority w:val="99"/>
    <w:locked/>
    <w:rsid w:val="001920AD"/>
    <w:rPr>
      <w:rFonts w:ascii="Calibri" w:eastAsia="Calibri" w:hAnsi="Calibri" w:cs="Times New Roman"/>
      <w:sz w:val="24"/>
      <w:szCs w:val="20"/>
      <w:lang w:eastAsia="ar-SA"/>
    </w:rPr>
  </w:style>
  <w:style w:type="paragraph" w:styleId="a3">
    <w:name w:val="Normal (Web)"/>
    <w:basedOn w:val="a"/>
    <w:uiPriority w:val="99"/>
    <w:semiHidden/>
    <w:rsid w:val="001920A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7">
    <w:name w:val="c7"/>
    <w:basedOn w:val="a0"/>
    <w:rsid w:val="00891188"/>
  </w:style>
  <w:style w:type="character" w:customStyle="1" w:styleId="c148">
    <w:name w:val="c148"/>
    <w:basedOn w:val="a0"/>
    <w:rsid w:val="00891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4f38" TargetMode="External"/><Relationship Id="rId13" Type="http://schemas.openxmlformats.org/officeDocument/2006/relationships/hyperlink" Target="https://m.edsoo.ru/88653994" TargetMode="External"/><Relationship Id="rId18" Type="http://schemas.openxmlformats.org/officeDocument/2006/relationships/hyperlink" Target="https://m.edsoo.ru/88654466" TargetMode="External"/><Relationship Id="rId26" Type="http://schemas.openxmlformats.org/officeDocument/2006/relationships/hyperlink" Target="https://m.edsoo.ru/886551a4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m.edsoo.ru/88654844" TargetMode="External"/><Relationship Id="rId34" Type="http://schemas.openxmlformats.org/officeDocument/2006/relationships/hyperlink" Target="https://m.edsoo.ru/88655f50" TargetMode="External"/><Relationship Id="rId7" Type="http://schemas.openxmlformats.org/officeDocument/2006/relationships/hyperlink" Target="https://m.edsoo.ru/7f414f38" TargetMode="External"/><Relationship Id="rId12" Type="http://schemas.openxmlformats.org/officeDocument/2006/relationships/hyperlink" Target="https://m.edsoo.ru/886536e2" TargetMode="External"/><Relationship Id="rId17" Type="http://schemas.openxmlformats.org/officeDocument/2006/relationships/hyperlink" Target="https://m.edsoo.ru/88654074" TargetMode="External"/><Relationship Id="rId25" Type="http://schemas.openxmlformats.org/officeDocument/2006/relationships/hyperlink" Target="https://m.edsoo.ru/88654f2e" TargetMode="External"/><Relationship Id="rId33" Type="http://schemas.openxmlformats.org/officeDocument/2006/relationships/hyperlink" Target="https://m.edsoo.ru/88655e24" TargetMode="External"/><Relationship Id="rId38" Type="http://schemas.openxmlformats.org/officeDocument/2006/relationships/hyperlink" Target="https://m.edsoo.ru/886564d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8653f5c" TargetMode="External"/><Relationship Id="rId20" Type="http://schemas.openxmlformats.org/officeDocument/2006/relationships/hyperlink" Target="https://m.edsoo.ru/886546e6" TargetMode="External"/><Relationship Id="rId29" Type="http://schemas.openxmlformats.org/officeDocument/2006/relationships/hyperlink" Target="https://m.edsoo.ru/8865565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4f38" TargetMode="External"/><Relationship Id="rId11" Type="http://schemas.openxmlformats.org/officeDocument/2006/relationships/hyperlink" Target="https://m.edsoo.ru/88653502" TargetMode="External"/><Relationship Id="rId24" Type="http://schemas.openxmlformats.org/officeDocument/2006/relationships/hyperlink" Target="https://m.edsoo.ru/88654c54" TargetMode="External"/><Relationship Id="rId32" Type="http://schemas.openxmlformats.org/officeDocument/2006/relationships/hyperlink" Target="https://m.edsoo.ru/88655af0" TargetMode="External"/><Relationship Id="rId37" Type="http://schemas.openxmlformats.org/officeDocument/2006/relationships/hyperlink" Target="https://m.edsoo.ru/886563ba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m.edsoo.ru/7f414f38" TargetMode="External"/><Relationship Id="rId15" Type="http://schemas.openxmlformats.org/officeDocument/2006/relationships/hyperlink" Target="https://m.edsoo.ru/88653e12" TargetMode="External"/><Relationship Id="rId23" Type="http://schemas.openxmlformats.org/officeDocument/2006/relationships/hyperlink" Target="https://m.edsoo.ru/88654b14" TargetMode="External"/><Relationship Id="rId28" Type="http://schemas.openxmlformats.org/officeDocument/2006/relationships/hyperlink" Target="https://m.edsoo.ru/8865541a" TargetMode="External"/><Relationship Id="rId36" Type="http://schemas.openxmlformats.org/officeDocument/2006/relationships/hyperlink" Target="https://m.edsoo.ru/8865627a" TargetMode="External"/><Relationship Id="rId10" Type="http://schemas.openxmlformats.org/officeDocument/2006/relationships/hyperlink" Target="https://m.edsoo.ru/886531ec" TargetMode="External"/><Relationship Id="rId19" Type="http://schemas.openxmlformats.org/officeDocument/2006/relationships/hyperlink" Target="https://m.edsoo.ru/886545c4" TargetMode="External"/><Relationship Id="rId31" Type="http://schemas.openxmlformats.org/officeDocument/2006/relationships/hyperlink" Target="https://m.edsoo.ru/88655942" TargetMode="External"/><Relationship Id="rId4" Type="http://schemas.openxmlformats.org/officeDocument/2006/relationships/hyperlink" Target="https://m.edsoo.ru/7f414f38" TargetMode="External"/><Relationship Id="rId9" Type="http://schemas.openxmlformats.org/officeDocument/2006/relationships/hyperlink" Target="https://m.edsoo.ru/886530d4" TargetMode="External"/><Relationship Id="rId14" Type="http://schemas.openxmlformats.org/officeDocument/2006/relationships/hyperlink" Target="https://m.edsoo.ru/88653b2e" TargetMode="External"/><Relationship Id="rId22" Type="http://schemas.openxmlformats.org/officeDocument/2006/relationships/hyperlink" Target="https://m.edsoo.ru/886549ca" TargetMode="External"/><Relationship Id="rId27" Type="http://schemas.openxmlformats.org/officeDocument/2006/relationships/hyperlink" Target="https://m.edsoo.ru/88655302" TargetMode="External"/><Relationship Id="rId30" Type="http://schemas.openxmlformats.org/officeDocument/2006/relationships/hyperlink" Target="https://m.edsoo.ru/886557c6" TargetMode="External"/><Relationship Id="rId35" Type="http://schemas.openxmlformats.org/officeDocument/2006/relationships/hyperlink" Target="https://m.edsoo.ru/886560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1495</Words>
  <Characters>8528</Characters>
  <Application>Microsoft Office Word</Application>
  <DocSecurity>0</DocSecurity>
  <Lines>71</Lines>
  <Paragraphs>20</Paragraphs>
  <ScaleCrop>false</ScaleCrop>
  <Company/>
  <LinksUpToDate>false</LinksUpToDate>
  <CharactersWithSpaces>10003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2023-09-14T08:44:00Z</dcterms:created>
  <dcterms:modified xsi:type="dcterms:W3CDTF">2023-09-14T14:10:00Z</dcterms:modified>
</cp:coreProperties>
</file>